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80" w:rsidRDefault="003D7680" w:rsidP="00730544">
      <w:pPr>
        <w:spacing w:after="42" w:line="240" w:lineRule="auto"/>
        <w:jc w:val="center"/>
        <w:rPr>
          <w:rFonts w:cs="Calibri"/>
          <w:color w:val="000000"/>
          <w:sz w:val="24"/>
        </w:rPr>
      </w:pPr>
      <w:r>
        <w:rPr>
          <w:rFonts w:cs="Calibri"/>
          <w:b/>
          <w:color w:val="3873B3"/>
          <w:sz w:val="50"/>
        </w:rPr>
        <w:t>Syeda Alina Shah</w:t>
      </w:r>
      <w:r>
        <w:rPr>
          <w:rFonts w:cs="Calibri"/>
          <w:color w:val="888888"/>
          <w:sz w:val="50"/>
        </w:rPr>
        <w:t>| Curriculum Vitae</w:t>
      </w:r>
    </w:p>
    <w:p w:rsidR="003D7680" w:rsidRPr="00145FA2" w:rsidRDefault="003D7680" w:rsidP="005C6970">
      <w:pPr>
        <w:spacing w:after="0" w:line="240" w:lineRule="auto"/>
        <w:jc w:val="center"/>
        <w:rPr>
          <w:rFonts w:cs="Calibri"/>
          <w:color w:val="737373"/>
          <w:sz w:val="20"/>
          <w:szCs w:val="20"/>
        </w:rPr>
      </w:pPr>
      <w:r w:rsidRPr="00145FA2">
        <w:rPr>
          <w:rFonts w:cs="Calibri"/>
          <w:color w:val="737373"/>
          <w:sz w:val="20"/>
          <w:szCs w:val="20"/>
        </w:rPr>
        <w:t>31-C, Askari 1, Lahore – Pakistan</w:t>
      </w:r>
    </w:p>
    <w:p w:rsidR="003D7680" w:rsidRPr="00145FA2" w:rsidRDefault="003D7680" w:rsidP="005C6970">
      <w:pPr>
        <w:spacing w:after="0" w:line="240" w:lineRule="auto"/>
        <w:jc w:val="center"/>
        <w:rPr>
          <w:rFonts w:cs="Calibri"/>
          <w:color w:val="000000"/>
          <w:sz w:val="20"/>
          <w:szCs w:val="20"/>
        </w:rPr>
      </w:pPr>
    </w:p>
    <w:p w:rsidR="003D7680" w:rsidRPr="00145FA2" w:rsidRDefault="0074237E" w:rsidP="005C6970">
      <w:pPr>
        <w:spacing w:after="0" w:line="240" w:lineRule="auto"/>
        <w:rPr>
          <w:rStyle w:val="Hyperlink"/>
          <w:rFonts w:cs="Calibri"/>
          <w:color w:val="767171" w:themeColor="background2" w:themeShade="80"/>
          <w:sz w:val="20"/>
          <w:szCs w:val="20"/>
          <w:u w:val="none"/>
        </w:rPr>
      </w:pPr>
      <w:r w:rsidRPr="00145FA2">
        <w:rPr>
          <w:rFonts w:ascii="Wingdings" w:eastAsia="Wingdings" w:hAnsi="Wingdings" w:cs="Wingdings"/>
          <w:color w:val="767171" w:themeColor="background2" w:themeShade="80"/>
          <w:sz w:val="20"/>
          <w:szCs w:val="20"/>
        </w:rPr>
        <w:t></w:t>
      </w:r>
      <w:r w:rsidRPr="00145FA2">
        <w:rPr>
          <w:rFonts w:ascii="Wingdings" w:eastAsia="Wingdings" w:hAnsi="Wingdings" w:cs="Wingdings"/>
          <w:color w:val="767171" w:themeColor="background2" w:themeShade="80"/>
          <w:sz w:val="20"/>
          <w:szCs w:val="20"/>
        </w:rPr>
        <w:t></w:t>
      </w:r>
      <w:r w:rsidRPr="00145FA2">
        <w:rPr>
          <w:rFonts w:ascii="Wingdings" w:eastAsia="Wingdings" w:hAnsi="Wingdings" w:cs="Wingdings"/>
          <w:color w:val="767171" w:themeColor="background2" w:themeShade="80"/>
          <w:sz w:val="20"/>
          <w:szCs w:val="20"/>
        </w:rPr>
        <w:t></w:t>
      </w:r>
      <w:r w:rsidRPr="00145FA2">
        <w:rPr>
          <w:rFonts w:ascii="Wingdings" w:eastAsia="Wingdings" w:hAnsi="Wingdings" w:cs="Wingdings"/>
          <w:color w:val="767171" w:themeColor="background2" w:themeShade="80"/>
          <w:sz w:val="20"/>
          <w:szCs w:val="20"/>
        </w:rPr>
        <w:t></w:t>
      </w:r>
      <w:r w:rsidRPr="00145FA2">
        <w:rPr>
          <w:rFonts w:ascii="Wingdings" w:eastAsia="Wingdings" w:hAnsi="Wingdings" w:cs="Wingdings"/>
          <w:color w:val="767171" w:themeColor="background2" w:themeShade="80"/>
          <w:sz w:val="20"/>
          <w:szCs w:val="20"/>
        </w:rPr>
        <w:t></w:t>
      </w:r>
      <w:r w:rsidRPr="00145FA2">
        <w:rPr>
          <w:rFonts w:ascii="Wingdings" w:eastAsia="Wingdings" w:hAnsi="Wingdings" w:cs="Wingdings"/>
          <w:color w:val="767171" w:themeColor="background2" w:themeShade="80"/>
          <w:sz w:val="20"/>
          <w:szCs w:val="20"/>
        </w:rPr>
        <w:t></w:t>
      </w:r>
      <w:r w:rsidRPr="00145FA2">
        <w:rPr>
          <w:rFonts w:ascii="Wingdings" w:eastAsia="Wingdings" w:hAnsi="Wingdings" w:cs="Wingdings"/>
          <w:color w:val="767171" w:themeColor="background2" w:themeShade="80"/>
          <w:sz w:val="20"/>
          <w:szCs w:val="20"/>
        </w:rPr>
        <w:t></w:t>
      </w:r>
      <w:r w:rsidR="00145FA2">
        <w:rPr>
          <w:rFonts w:ascii="Wingdings" w:eastAsia="Wingdings" w:hAnsi="Wingdings" w:cs="Wingdings"/>
          <w:color w:val="767171" w:themeColor="background2" w:themeShade="80"/>
          <w:sz w:val="20"/>
          <w:szCs w:val="20"/>
        </w:rPr>
        <w:t></w:t>
      </w:r>
      <w:r w:rsidR="00145FA2">
        <w:rPr>
          <w:rFonts w:ascii="Wingdings" w:eastAsia="Wingdings" w:hAnsi="Wingdings" w:cs="Wingdings"/>
          <w:color w:val="767171" w:themeColor="background2" w:themeShade="80"/>
          <w:sz w:val="20"/>
          <w:szCs w:val="20"/>
        </w:rPr>
        <w:t></w:t>
      </w:r>
      <w:r w:rsidR="00730544" w:rsidRPr="00145FA2">
        <w:rPr>
          <w:rFonts w:ascii="Wingdings" w:eastAsia="Wingdings" w:hAnsi="Wingdings" w:cs="Wingdings"/>
          <w:color w:val="767171" w:themeColor="background2" w:themeShade="80"/>
          <w:sz w:val="20"/>
          <w:szCs w:val="20"/>
        </w:rPr>
        <w:t></w:t>
      </w:r>
      <w:r w:rsidR="00730544" w:rsidRPr="00145FA2">
        <w:rPr>
          <w:rFonts w:ascii="Wingdings" w:eastAsia="Wingdings" w:hAnsi="Wingdings" w:cs="Wingdings"/>
          <w:color w:val="767171" w:themeColor="background2" w:themeShade="80"/>
          <w:sz w:val="20"/>
          <w:szCs w:val="20"/>
        </w:rPr>
        <w:t></w:t>
      </w:r>
      <w:r w:rsidR="003D7680" w:rsidRPr="00145FA2">
        <w:rPr>
          <w:rFonts w:cs="Calibri"/>
          <w:color w:val="767171" w:themeColor="background2" w:themeShade="80"/>
          <w:sz w:val="20"/>
          <w:szCs w:val="20"/>
        </w:rPr>
        <w:t xml:space="preserve">+92 </w:t>
      </w:r>
      <w:r w:rsidR="00CA42E8">
        <w:rPr>
          <w:rFonts w:cs="Calibri"/>
          <w:color w:val="767171" w:themeColor="background2" w:themeShade="80"/>
          <w:sz w:val="20"/>
          <w:szCs w:val="20"/>
        </w:rPr>
        <w:t>-----------</w:t>
      </w:r>
      <w:r w:rsidR="003D7680" w:rsidRPr="00145FA2">
        <w:rPr>
          <w:rFonts w:ascii="Wingdings" w:eastAsia="Wingdings" w:hAnsi="Wingdings" w:cs="Wingdings"/>
          <w:color w:val="767171" w:themeColor="background2" w:themeShade="80"/>
          <w:sz w:val="20"/>
          <w:szCs w:val="20"/>
        </w:rPr>
        <w:t></w:t>
      </w:r>
      <w:r w:rsidR="00730544" w:rsidRPr="00145FA2">
        <w:rPr>
          <w:rFonts w:ascii="Wingdings" w:eastAsia="Wingdings" w:hAnsi="Wingdings" w:cs="Wingdings"/>
          <w:color w:val="767171" w:themeColor="background2" w:themeShade="80"/>
          <w:sz w:val="20"/>
          <w:szCs w:val="20"/>
        </w:rPr>
        <w:t></w:t>
      </w:r>
      <w:r w:rsidR="00730544" w:rsidRPr="00145FA2">
        <w:rPr>
          <w:rFonts w:ascii="Wingdings" w:eastAsia="Wingdings" w:hAnsi="Wingdings" w:cs="Wingdings"/>
          <w:color w:val="767171" w:themeColor="background2" w:themeShade="80"/>
          <w:sz w:val="20"/>
          <w:szCs w:val="20"/>
        </w:rPr>
        <w:t></w:t>
      </w:r>
      <w:r w:rsidR="00730544" w:rsidRPr="00145FA2">
        <w:rPr>
          <w:rFonts w:ascii="Wingdings" w:eastAsia="Wingdings" w:hAnsi="Wingdings" w:cs="Wingdings"/>
          <w:color w:val="767171" w:themeColor="background2" w:themeShade="80"/>
          <w:sz w:val="20"/>
          <w:szCs w:val="20"/>
        </w:rPr>
        <w:t></w:t>
      </w:r>
      <w:r w:rsidRPr="00145FA2">
        <w:rPr>
          <w:rFonts w:ascii="Wingdings" w:eastAsia="Wingdings" w:hAnsi="Wingdings" w:cs="Wingdings"/>
          <w:color w:val="767171" w:themeColor="background2" w:themeShade="80"/>
          <w:sz w:val="20"/>
          <w:szCs w:val="20"/>
        </w:rPr>
        <w:t></w:t>
      </w:r>
      <w:r w:rsidR="003D7680" w:rsidRPr="00145FA2">
        <w:rPr>
          <w:rFonts w:ascii="Wingdings" w:eastAsia="Wingdings" w:hAnsi="Wingdings" w:cs="Wingdings"/>
          <w:color w:val="767171" w:themeColor="background2" w:themeShade="80"/>
          <w:sz w:val="20"/>
          <w:szCs w:val="20"/>
        </w:rPr>
        <w:t></w:t>
      </w:r>
      <w:hyperlink r:id="rId5" w:history="1">
        <w:r w:rsidR="00CA42E8" w:rsidRPr="00DA6CD6">
          <w:rPr>
            <w:rStyle w:val="Hyperlink"/>
            <w:rFonts w:cs="Calibri"/>
            <w:sz w:val="20"/>
            <w:szCs w:val="20"/>
          </w:rPr>
          <w:t>xyz@gmail.com</w:t>
        </w:r>
      </w:hyperlink>
    </w:p>
    <w:p w:rsidR="00730544" w:rsidRPr="00145FA2" w:rsidRDefault="00122F03" w:rsidP="005C6970">
      <w:pPr>
        <w:pStyle w:val="Heading2"/>
        <w:shd w:val="clear" w:color="auto" w:fill="FFFFFF"/>
        <w:spacing w:before="0"/>
        <w:jc w:val="center"/>
        <w:rPr>
          <w:rFonts w:asciiTheme="minorHAnsi" w:eastAsia="Times New Roman" w:hAnsiTheme="minorHAnsi" w:cstheme="minorHAnsi"/>
          <w:color w:val="767171" w:themeColor="background2" w:themeShade="80"/>
          <w:sz w:val="20"/>
          <w:szCs w:val="20"/>
        </w:rPr>
      </w:pPr>
      <w:r w:rsidRPr="00145FA2">
        <w:rPr>
          <w:rStyle w:val="Hyperlink"/>
          <w:rFonts w:asciiTheme="minorHAnsi" w:hAnsiTheme="minorHAnsi" w:cstheme="minorHAnsi"/>
          <w:noProof/>
          <w:color w:val="767171" w:themeColor="background2" w:themeShade="80"/>
          <w:sz w:val="20"/>
          <w:szCs w:val="20"/>
          <w:u w:val="none"/>
        </w:rPr>
        <w:drawing>
          <wp:inline distT="0" distB="0" distL="0" distR="0">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14300"/>
                    </a:xfrm>
                    <a:prstGeom prst="rect">
                      <a:avLst/>
                    </a:prstGeom>
                    <a:noFill/>
                  </pic:spPr>
                </pic:pic>
              </a:graphicData>
            </a:graphic>
          </wp:inline>
        </w:drawing>
      </w:r>
      <w:r w:rsidR="00767C66" w:rsidRPr="00145FA2">
        <w:rPr>
          <w:rStyle w:val="Hyperlink"/>
          <w:rFonts w:asciiTheme="minorHAnsi" w:hAnsiTheme="minorHAnsi" w:cstheme="minorHAnsi"/>
          <w:color w:val="767171" w:themeColor="background2" w:themeShade="80"/>
          <w:sz w:val="20"/>
          <w:szCs w:val="20"/>
          <w:u w:val="none"/>
        </w:rPr>
        <w:t>facebook.com/</w:t>
      </w:r>
      <w:r w:rsidR="00CA42E8" w:rsidRPr="00145FA2">
        <w:rPr>
          <w:rFonts w:asciiTheme="minorHAnsi" w:hAnsiTheme="minorHAnsi" w:cstheme="minorHAnsi"/>
          <w:noProof/>
          <w:color w:val="767171" w:themeColor="background2" w:themeShade="80"/>
          <w:sz w:val="20"/>
          <w:szCs w:val="20"/>
        </w:rPr>
        <w:t xml:space="preserve"> </w:t>
      </w:r>
      <w:r w:rsidR="00730544" w:rsidRPr="00145FA2">
        <w:rPr>
          <w:rFonts w:asciiTheme="minorHAnsi" w:hAnsiTheme="minorHAnsi" w:cstheme="minorHAnsi"/>
          <w:noProof/>
          <w:color w:val="767171" w:themeColor="background2" w:themeShade="80"/>
          <w:sz w:val="20"/>
          <w:szCs w:val="20"/>
        </w:rPr>
        <w:drawing>
          <wp:inline distT="0" distB="0" distL="0" distR="0">
            <wp:extent cx="133985" cy="133985"/>
            <wp:effectExtent l="0" t="0" r="0" b="0"/>
            <wp:docPr id="4" name="Picture 4" descr="Image result for linked 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nked in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985" cy="133985"/>
                    </a:xfrm>
                    <a:prstGeom prst="rect">
                      <a:avLst/>
                    </a:prstGeom>
                    <a:noFill/>
                    <a:ln>
                      <a:noFill/>
                    </a:ln>
                  </pic:spPr>
                </pic:pic>
              </a:graphicData>
            </a:graphic>
          </wp:inline>
        </w:drawing>
      </w:r>
      <w:r w:rsidR="00730544" w:rsidRPr="00145FA2">
        <w:rPr>
          <w:rStyle w:val="domain"/>
          <w:rFonts w:asciiTheme="minorHAnsi" w:hAnsiTheme="minorHAnsi" w:cstheme="minorHAnsi"/>
          <w:color w:val="767171" w:themeColor="background2" w:themeShade="80"/>
          <w:sz w:val="20"/>
          <w:szCs w:val="20"/>
          <w:bdr w:val="none" w:sz="0" w:space="0" w:color="auto" w:frame="1"/>
          <w:shd w:val="clear" w:color="auto" w:fill="FFFFFF"/>
        </w:rPr>
        <w:t>www.linkedin.com/</w:t>
      </w:r>
    </w:p>
    <w:p w:rsidR="00122F03" w:rsidRPr="00145FA2" w:rsidRDefault="00122F03" w:rsidP="00730544">
      <w:pPr>
        <w:spacing w:after="0" w:line="240" w:lineRule="auto"/>
        <w:jc w:val="center"/>
        <w:rPr>
          <w:rStyle w:val="Hyperlink"/>
          <w:rFonts w:cs="Calibri"/>
          <w:color w:val="767171" w:themeColor="background2" w:themeShade="80"/>
          <w:sz w:val="20"/>
          <w:szCs w:val="20"/>
          <w:u w:val="none"/>
        </w:rPr>
      </w:pPr>
    </w:p>
    <w:p w:rsidR="00145FA2" w:rsidRPr="00145FA2" w:rsidRDefault="00145FA2" w:rsidP="005C6970">
      <w:pPr>
        <w:spacing w:after="0" w:line="240" w:lineRule="auto"/>
        <w:rPr>
          <w:rFonts w:cs="Calibri"/>
          <w:b/>
          <w:color w:val="3873B3"/>
          <w:sz w:val="20"/>
          <w:szCs w:val="20"/>
        </w:rPr>
      </w:pPr>
    </w:p>
    <w:p w:rsidR="005C6970" w:rsidRDefault="003D7680" w:rsidP="005C6970">
      <w:pPr>
        <w:spacing w:after="0" w:line="240" w:lineRule="auto"/>
        <w:rPr>
          <w:rFonts w:cs="Calibri"/>
          <w:color w:val="737373"/>
          <w:sz w:val="40"/>
          <w:szCs w:val="40"/>
        </w:rPr>
      </w:pPr>
      <w:r>
        <w:rPr>
          <w:rFonts w:cs="Calibri"/>
          <w:b/>
          <w:color w:val="3873B3"/>
          <w:sz w:val="40"/>
          <w:szCs w:val="40"/>
        </w:rPr>
        <w:t>Objective</w:t>
      </w:r>
    </w:p>
    <w:p w:rsidR="003D7680" w:rsidRPr="005C6970" w:rsidRDefault="003D7680" w:rsidP="005C6970">
      <w:pPr>
        <w:spacing w:after="0" w:line="240" w:lineRule="auto"/>
        <w:rPr>
          <w:rFonts w:cs="Calibri"/>
          <w:color w:val="737373"/>
          <w:sz w:val="40"/>
          <w:szCs w:val="40"/>
        </w:rPr>
      </w:pPr>
      <w:r>
        <w:rPr>
          <w:rFonts w:cs="Calibri"/>
          <w:color w:val="000000"/>
          <w:sz w:val="24"/>
          <w:szCs w:val="24"/>
        </w:rPr>
        <w:t>To pursue career growth in a challenging and competitive work environment which will enable me to learn and to use my skills to their fullest potential and at the same time give me an opportunity to contribute towards the growth of the organization where I work.</w:t>
      </w:r>
    </w:p>
    <w:p w:rsidR="003D7680" w:rsidRDefault="003D7680" w:rsidP="003D7680">
      <w:pPr>
        <w:spacing w:after="0" w:line="240" w:lineRule="auto"/>
        <w:rPr>
          <w:rFonts w:cs="Calibri"/>
          <w:color w:val="000000"/>
          <w:sz w:val="24"/>
          <w:szCs w:val="24"/>
        </w:rPr>
      </w:pPr>
    </w:p>
    <w:p w:rsidR="00122F03" w:rsidRPr="00122F03" w:rsidRDefault="00122F03" w:rsidP="005C6970">
      <w:pPr>
        <w:spacing w:after="0" w:line="276" w:lineRule="auto"/>
        <w:rPr>
          <w:rFonts w:ascii="Arial" w:hAnsi="Arial" w:cs="Tahoma"/>
          <w:b/>
          <w:sz w:val="20"/>
        </w:rPr>
      </w:pPr>
      <w:r w:rsidRPr="00122F03">
        <w:rPr>
          <w:rFonts w:asciiTheme="minorHAnsi" w:hAnsiTheme="minorHAnsi" w:cstheme="minorHAnsi"/>
          <w:b/>
          <w:color w:val="2E74B5" w:themeColor="accent1" w:themeShade="BF"/>
          <w:sz w:val="40"/>
          <w:szCs w:val="40"/>
        </w:rPr>
        <w:t>P</w:t>
      </w:r>
      <w:r>
        <w:rPr>
          <w:rFonts w:asciiTheme="minorHAnsi" w:hAnsiTheme="minorHAnsi" w:cstheme="minorHAnsi"/>
          <w:b/>
          <w:color w:val="2E74B5" w:themeColor="accent1" w:themeShade="BF"/>
          <w:sz w:val="40"/>
          <w:szCs w:val="40"/>
        </w:rPr>
        <w:t xml:space="preserve">ersonal Information </w:t>
      </w:r>
    </w:p>
    <w:p w:rsidR="00122F03" w:rsidRPr="00122F03" w:rsidRDefault="00122F03" w:rsidP="005C6970">
      <w:pPr>
        <w:spacing w:after="0" w:line="276" w:lineRule="auto"/>
        <w:rPr>
          <w:rFonts w:ascii="Arial" w:hAnsi="Arial" w:cs="Tahoma"/>
          <w:sz w:val="20"/>
          <w:szCs w:val="20"/>
        </w:rPr>
      </w:pPr>
      <w:r w:rsidRPr="00122F03">
        <w:rPr>
          <w:rFonts w:ascii="Arial" w:hAnsi="Arial" w:cs="Tahoma"/>
          <w:b/>
          <w:sz w:val="20"/>
          <w:szCs w:val="20"/>
        </w:rPr>
        <w:t>N.I.C No.</w:t>
      </w:r>
      <w:r w:rsidRPr="00122F03">
        <w:rPr>
          <w:rFonts w:ascii="Arial" w:hAnsi="Arial" w:cs="Tahoma"/>
          <w:b/>
          <w:sz w:val="20"/>
          <w:szCs w:val="20"/>
        </w:rPr>
        <w:tab/>
      </w:r>
      <w:r w:rsidRPr="00122F03">
        <w:rPr>
          <w:rFonts w:ascii="Arial" w:hAnsi="Arial" w:cs="Tahoma"/>
          <w:b/>
          <w:sz w:val="20"/>
          <w:szCs w:val="20"/>
        </w:rPr>
        <w:tab/>
      </w:r>
      <w:r w:rsidRPr="00122F03">
        <w:rPr>
          <w:rFonts w:ascii="Arial" w:hAnsi="Arial" w:cs="Tahoma"/>
          <w:b/>
          <w:sz w:val="20"/>
          <w:szCs w:val="20"/>
        </w:rPr>
        <w:tab/>
      </w:r>
      <w:r w:rsidR="0074237E">
        <w:rPr>
          <w:rFonts w:ascii="Arial" w:hAnsi="Arial" w:cs="Tahoma"/>
          <w:sz w:val="20"/>
          <w:szCs w:val="20"/>
        </w:rPr>
        <w:t>17301 - 7926194 - 2</w:t>
      </w:r>
    </w:p>
    <w:p w:rsidR="00122F03" w:rsidRPr="00122F03" w:rsidRDefault="00122F03" w:rsidP="005C6970">
      <w:pPr>
        <w:spacing w:after="0" w:line="276" w:lineRule="auto"/>
        <w:rPr>
          <w:rFonts w:ascii="Arial" w:hAnsi="Arial" w:cs="Tahoma"/>
          <w:b/>
          <w:sz w:val="20"/>
          <w:szCs w:val="20"/>
        </w:rPr>
      </w:pPr>
      <w:r w:rsidRPr="00122F03">
        <w:rPr>
          <w:rFonts w:ascii="Arial" w:hAnsi="Arial" w:cs="Tahoma"/>
          <w:b/>
          <w:sz w:val="20"/>
          <w:szCs w:val="20"/>
        </w:rPr>
        <w:t>Father’s Name</w:t>
      </w:r>
      <w:r w:rsidRPr="00122F03">
        <w:rPr>
          <w:rFonts w:ascii="Arial" w:hAnsi="Arial" w:cs="Tahoma"/>
          <w:b/>
          <w:sz w:val="20"/>
          <w:szCs w:val="20"/>
        </w:rPr>
        <w:tab/>
      </w:r>
      <w:r w:rsidRPr="00122F03">
        <w:rPr>
          <w:rFonts w:ascii="Arial" w:hAnsi="Arial" w:cs="Tahoma"/>
          <w:b/>
          <w:sz w:val="20"/>
          <w:szCs w:val="20"/>
        </w:rPr>
        <w:tab/>
      </w:r>
      <w:r w:rsidRPr="00122F03">
        <w:rPr>
          <w:rFonts w:ascii="Arial" w:hAnsi="Arial" w:cs="Tahoma"/>
          <w:sz w:val="20"/>
          <w:szCs w:val="20"/>
        </w:rPr>
        <w:t xml:space="preserve">Syed </w:t>
      </w:r>
      <w:r w:rsidR="0074237E">
        <w:rPr>
          <w:rFonts w:ascii="Arial" w:hAnsi="Arial" w:cs="Tahoma"/>
          <w:sz w:val="20"/>
          <w:szCs w:val="20"/>
        </w:rPr>
        <w:t>Zahir</w:t>
      </w:r>
      <w:bookmarkStart w:id="0" w:name="_GoBack"/>
      <w:bookmarkEnd w:id="0"/>
      <w:r w:rsidR="0074237E">
        <w:rPr>
          <w:rFonts w:ascii="Arial" w:hAnsi="Arial" w:cs="Tahoma"/>
          <w:sz w:val="20"/>
          <w:szCs w:val="20"/>
        </w:rPr>
        <w:t xml:space="preserve"> Shah</w:t>
      </w:r>
    </w:p>
    <w:p w:rsidR="00122F03" w:rsidRPr="00122F03" w:rsidRDefault="00122F03" w:rsidP="005C6970">
      <w:pPr>
        <w:spacing w:after="0" w:line="276" w:lineRule="auto"/>
        <w:rPr>
          <w:rFonts w:ascii="Arial" w:hAnsi="Arial" w:cs="Tahoma"/>
          <w:sz w:val="20"/>
          <w:szCs w:val="20"/>
        </w:rPr>
      </w:pPr>
      <w:r w:rsidRPr="00122F03">
        <w:rPr>
          <w:rFonts w:ascii="Arial" w:hAnsi="Arial" w:cs="Tahoma"/>
          <w:b/>
          <w:sz w:val="20"/>
          <w:szCs w:val="20"/>
        </w:rPr>
        <w:t>Date of Birth</w:t>
      </w:r>
      <w:r w:rsidRPr="00122F03">
        <w:rPr>
          <w:rFonts w:ascii="Arial" w:hAnsi="Arial" w:cs="Tahoma"/>
          <w:b/>
          <w:sz w:val="20"/>
          <w:szCs w:val="20"/>
        </w:rPr>
        <w:tab/>
      </w:r>
      <w:r w:rsidRPr="00122F03">
        <w:rPr>
          <w:rFonts w:ascii="Arial" w:hAnsi="Arial" w:cs="Tahoma"/>
          <w:b/>
          <w:sz w:val="20"/>
          <w:szCs w:val="20"/>
        </w:rPr>
        <w:tab/>
      </w:r>
      <w:r w:rsidRPr="00122F03">
        <w:rPr>
          <w:rFonts w:ascii="Arial" w:hAnsi="Arial" w:cs="Tahoma"/>
          <w:b/>
          <w:sz w:val="20"/>
          <w:szCs w:val="20"/>
        </w:rPr>
        <w:tab/>
      </w:r>
      <w:r w:rsidR="0074237E">
        <w:rPr>
          <w:rFonts w:ascii="Arial" w:hAnsi="Arial" w:cs="Tahoma"/>
          <w:sz w:val="20"/>
          <w:szCs w:val="20"/>
        </w:rPr>
        <w:t>02 / 03 / 1996</w:t>
      </w:r>
    </w:p>
    <w:p w:rsidR="00122F03" w:rsidRPr="00122F03" w:rsidRDefault="00122F03" w:rsidP="00122F03">
      <w:pPr>
        <w:spacing w:after="0" w:line="276" w:lineRule="auto"/>
        <w:rPr>
          <w:rFonts w:ascii="Arial" w:hAnsi="Arial" w:cs="Tahoma"/>
          <w:sz w:val="20"/>
          <w:szCs w:val="20"/>
        </w:rPr>
      </w:pPr>
    </w:p>
    <w:p w:rsidR="003D7680" w:rsidRDefault="003D7680" w:rsidP="005C6970">
      <w:pPr>
        <w:spacing w:after="0" w:line="240" w:lineRule="auto"/>
        <w:rPr>
          <w:rFonts w:cs="Calibri"/>
          <w:b/>
          <w:color w:val="3873B3"/>
          <w:sz w:val="40"/>
          <w:szCs w:val="40"/>
        </w:rPr>
      </w:pPr>
      <w:r>
        <w:rPr>
          <w:rFonts w:cs="Calibri"/>
          <w:b/>
          <w:color w:val="3873B3"/>
          <w:sz w:val="40"/>
          <w:szCs w:val="40"/>
        </w:rPr>
        <w:t>Education</w:t>
      </w:r>
    </w:p>
    <w:p w:rsidR="003D7680" w:rsidRDefault="003D7680" w:rsidP="005C6970">
      <w:pPr>
        <w:spacing w:after="0" w:line="240" w:lineRule="auto"/>
        <w:rPr>
          <w:rFonts w:cs="Calibri"/>
          <w:b/>
          <w:color w:val="3873B3"/>
          <w:sz w:val="24"/>
          <w:szCs w:val="24"/>
        </w:rPr>
      </w:pPr>
      <w:r>
        <w:rPr>
          <w:rFonts w:cs="Calibri"/>
          <w:b/>
          <w:color w:val="000000"/>
          <w:sz w:val="24"/>
          <w:szCs w:val="24"/>
        </w:rPr>
        <w:t>Professionals Academy of Commerce                                   Lahore</w:t>
      </w:r>
    </w:p>
    <w:p w:rsidR="003D7680" w:rsidRDefault="003D7680" w:rsidP="005C6970">
      <w:pPr>
        <w:spacing w:after="0" w:line="240" w:lineRule="auto"/>
        <w:rPr>
          <w:rFonts w:cs="Calibri"/>
          <w:color w:val="000000"/>
          <w:sz w:val="24"/>
          <w:szCs w:val="24"/>
        </w:rPr>
      </w:pPr>
      <w:r>
        <w:rPr>
          <w:rFonts w:cs="Calibri"/>
          <w:color w:val="000000"/>
          <w:sz w:val="24"/>
          <w:szCs w:val="24"/>
        </w:rPr>
        <w:t>Presentation and Communication Skills Course</w:t>
      </w:r>
      <w:r>
        <w:rPr>
          <w:rFonts w:cs="Calibri"/>
          <w:color w:val="000000"/>
          <w:sz w:val="24"/>
          <w:szCs w:val="24"/>
        </w:rPr>
        <w:tab/>
        <w:t>November 2017</w:t>
      </w:r>
    </w:p>
    <w:p w:rsidR="003D7680" w:rsidRDefault="003D7680" w:rsidP="005C6970">
      <w:pPr>
        <w:spacing w:after="0" w:line="240" w:lineRule="auto"/>
        <w:rPr>
          <w:rFonts w:cs="Calibri"/>
          <w:b/>
          <w:color w:val="3873B3"/>
          <w:sz w:val="24"/>
          <w:szCs w:val="24"/>
        </w:rPr>
      </w:pPr>
    </w:p>
    <w:p w:rsidR="003D7680" w:rsidRDefault="003D7680" w:rsidP="005C6970">
      <w:pPr>
        <w:spacing w:after="0" w:line="240" w:lineRule="auto"/>
        <w:ind w:right="-9" w:hanging="10"/>
        <w:rPr>
          <w:rFonts w:cs="Calibri"/>
          <w:b/>
          <w:color w:val="000000"/>
          <w:sz w:val="24"/>
          <w:szCs w:val="24"/>
        </w:rPr>
      </w:pPr>
      <w:r>
        <w:rPr>
          <w:rFonts w:cs="Calibri"/>
          <w:b/>
          <w:color w:val="000000"/>
          <w:sz w:val="24"/>
          <w:szCs w:val="24"/>
        </w:rPr>
        <w:t>SKANS School of Accountancy                                                Lahore</w:t>
      </w:r>
    </w:p>
    <w:p w:rsidR="003D7680" w:rsidRDefault="00C72870" w:rsidP="005C6970">
      <w:pPr>
        <w:spacing w:after="0" w:line="240" w:lineRule="auto"/>
        <w:ind w:right="-9" w:hanging="10"/>
        <w:rPr>
          <w:rFonts w:cs="Calibri"/>
          <w:color w:val="000000"/>
          <w:sz w:val="24"/>
          <w:szCs w:val="24"/>
        </w:rPr>
      </w:pPr>
      <w:r>
        <w:rPr>
          <w:rFonts w:cs="Calibri"/>
          <w:color w:val="000000"/>
          <w:sz w:val="24"/>
          <w:szCs w:val="24"/>
        </w:rPr>
        <w:t xml:space="preserve">Certificate In Accounting and Finance (CAF) </w:t>
      </w:r>
      <w:r w:rsidR="005C6970">
        <w:rPr>
          <w:rFonts w:cs="Calibri"/>
          <w:color w:val="000000"/>
          <w:sz w:val="24"/>
          <w:szCs w:val="24"/>
        </w:rPr>
        <w:t xml:space="preserve">of                       </w:t>
      </w:r>
      <w:r>
        <w:rPr>
          <w:rFonts w:cs="Calibri"/>
          <w:color w:val="000000"/>
          <w:sz w:val="24"/>
          <w:szCs w:val="24"/>
        </w:rPr>
        <w:t>November 2017</w:t>
      </w:r>
      <w:r w:rsidR="0074237E">
        <w:rPr>
          <w:rFonts w:cs="Calibri"/>
          <w:color w:val="000000"/>
          <w:sz w:val="24"/>
          <w:szCs w:val="24"/>
        </w:rPr>
        <w:t xml:space="preserve">                  8/13 Pass</w:t>
      </w:r>
    </w:p>
    <w:p w:rsidR="00C72870" w:rsidRDefault="0074237E" w:rsidP="005C6970">
      <w:pPr>
        <w:spacing w:after="0" w:line="240" w:lineRule="auto"/>
        <w:ind w:right="-9" w:hanging="10"/>
        <w:rPr>
          <w:rFonts w:cs="Calibri"/>
          <w:color w:val="000000"/>
          <w:sz w:val="24"/>
          <w:szCs w:val="24"/>
        </w:rPr>
      </w:pPr>
      <w:r>
        <w:rPr>
          <w:rFonts w:cs="Calibri"/>
          <w:color w:val="000000"/>
          <w:sz w:val="24"/>
          <w:szCs w:val="24"/>
        </w:rPr>
        <w:t>Institute of Chartered Accountants of Pakistan (ICAP)</w:t>
      </w:r>
    </w:p>
    <w:p w:rsidR="0074237E" w:rsidRDefault="0074237E" w:rsidP="005C6970">
      <w:pPr>
        <w:spacing w:after="0" w:line="240" w:lineRule="auto"/>
        <w:ind w:right="-9" w:hanging="10"/>
        <w:rPr>
          <w:rFonts w:cs="Calibri"/>
          <w:color w:val="000000"/>
          <w:sz w:val="24"/>
          <w:szCs w:val="24"/>
        </w:rPr>
      </w:pPr>
    </w:p>
    <w:p w:rsidR="003D7680" w:rsidRDefault="003D7680" w:rsidP="005C6970">
      <w:pPr>
        <w:keepNext/>
        <w:keepLines/>
        <w:spacing w:after="0" w:line="240" w:lineRule="auto"/>
        <w:ind w:left="-5" w:right="-15" w:hanging="10"/>
        <w:outlineLvl w:val="1"/>
        <w:rPr>
          <w:rFonts w:cs="Calibri"/>
          <w:b/>
          <w:color w:val="000000"/>
          <w:sz w:val="24"/>
          <w:szCs w:val="24"/>
        </w:rPr>
      </w:pPr>
      <w:r>
        <w:rPr>
          <w:rFonts w:cs="Calibri"/>
          <w:b/>
          <w:color w:val="000000"/>
          <w:sz w:val="24"/>
          <w:szCs w:val="24"/>
        </w:rPr>
        <w:t>PAF Intermediate College                                                         Lahore</w:t>
      </w:r>
    </w:p>
    <w:p w:rsidR="003D7680" w:rsidRDefault="003D7680" w:rsidP="005C6970">
      <w:pPr>
        <w:spacing w:after="0" w:line="240" w:lineRule="auto"/>
        <w:ind w:right="-9" w:hanging="10"/>
        <w:rPr>
          <w:rFonts w:cs="Calibri"/>
          <w:color w:val="000000"/>
          <w:sz w:val="24"/>
          <w:szCs w:val="24"/>
        </w:rPr>
      </w:pPr>
      <w:r>
        <w:rPr>
          <w:rFonts w:cs="Calibri"/>
          <w:color w:val="000000"/>
          <w:sz w:val="24"/>
          <w:szCs w:val="24"/>
        </w:rPr>
        <w:t>FSC Pre-Engineering                                                                   2012-2014</w:t>
      </w:r>
      <w:r w:rsidR="0074237E">
        <w:rPr>
          <w:rFonts w:cs="Calibri"/>
          <w:color w:val="000000"/>
          <w:sz w:val="24"/>
          <w:szCs w:val="24"/>
        </w:rPr>
        <w:t xml:space="preserve">                              A</w:t>
      </w:r>
    </w:p>
    <w:p w:rsidR="003D7680" w:rsidRDefault="003D7680" w:rsidP="005C6970">
      <w:pPr>
        <w:spacing w:after="0" w:line="240" w:lineRule="auto"/>
        <w:ind w:right="-9" w:hanging="10"/>
        <w:rPr>
          <w:rFonts w:cs="Calibri"/>
          <w:color w:val="000000"/>
          <w:sz w:val="24"/>
          <w:szCs w:val="24"/>
        </w:rPr>
      </w:pPr>
    </w:p>
    <w:p w:rsidR="003D7680" w:rsidRDefault="003D7680" w:rsidP="005C6970">
      <w:pPr>
        <w:spacing w:after="0" w:line="240" w:lineRule="auto"/>
        <w:ind w:right="-9" w:hanging="10"/>
        <w:rPr>
          <w:rFonts w:cs="Calibri"/>
          <w:b/>
          <w:color w:val="000000"/>
          <w:sz w:val="24"/>
          <w:szCs w:val="24"/>
        </w:rPr>
      </w:pPr>
      <w:r>
        <w:rPr>
          <w:rFonts w:cs="Calibri"/>
          <w:b/>
          <w:color w:val="000000"/>
          <w:sz w:val="24"/>
          <w:szCs w:val="24"/>
        </w:rPr>
        <w:t>APSACS (Azam Garrison) For Girls                                 Lahore</w:t>
      </w:r>
    </w:p>
    <w:p w:rsidR="003D7680" w:rsidRDefault="003D7680" w:rsidP="005C6970">
      <w:pPr>
        <w:spacing w:after="0" w:line="240" w:lineRule="auto"/>
        <w:ind w:right="-9" w:hanging="10"/>
        <w:rPr>
          <w:rFonts w:cs="Calibri"/>
          <w:color w:val="000000"/>
          <w:sz w:val="24"/>
          <w:szCs w:val="24"/>
        </w:rPr>
      </w:pPr>
      <w:r>
        <w:rPr>
          <w:rFonts w:cs="Calibri"/>
          <w:color w:val="000000"/>
          <w:sz w:val="24"/>
          <w:szCs w:val="24"/>
        </w:rPr>
        <w:t>Matriculation (Biology)                                                              2010-2012</w:t>
      </w:r>
      <w:r w:rsidR="0074237E">
        <w:rPr>
          <w:rFonts w:cs="Calibri"/>
          <w:color w:val="000000"/>
          <w:sz w:val="24"/>
          <w:szCs w:val="24"/>
        </w:rPr>
        <w:t xml:space="preserve">                              A+</w:t>
      </w:r>
    </w:p>
    <w:p w:rsidR="003D7680" w:rsidRDefault="003D7680" w:rsidP="003D7680">
      <w:pPr>
        <w:spacing w:after="0" w:line="240" w:lineRule="auto"/>
        <w:ind w:right="-9" w:hanging="10"/>
        <w:rPr>
          <w:rFonts w:cs="Calibri"/>
          <w:color w:val="000000"/>
          <w:sz w:val="24"/>
          <w:szCs w:val="24"/>
        </w:rPr>
      </w:pPr>
    </w:p>
    <w:p w:rsidR="00122F03" w:rsidRPr="000A54AB" w:rsidRDefault="000A54AB" w:rsidP="005C6970">
      <w:pPr>
        <w:spacing w:after="0" w:line="240" w:lineRule="auto"/>
        <w:ind w:right="-9"/>
        <w:rPr>
          <w:rFonts w:cs="Calibri"/>
          <w:b/>
          <w:color w:val="2E74B5" w:themeColor="accent1" w:themeShade="BF"/>
          <w:sz w:val="40"/>
          <w:szCs w:val="40"/>
        </w:rPr>
      </w:pPr>
      <w:r w:rsidRPr="000A54AB">
        <w:rPr>
          <w:rFonts w:cs="Calibri"/>
          <w:b/>
          <w:color w:val="2E74B5" w:themeColor="accent1" w:themeShade="BF"/>
          <w:sz w:val="40"/>
          <w:szCs w:val="40"/>
        </w:rPr>
        <w:t>Skills</w:t>
      </w:r>
    </w:p>
    <w:p w:rsidR="003D7680" w:rsidRPr="005C6970" w:rsidRDefault="003D7680" w:rsidP="005C6970">
      <w:pPr>
        <w:spacing w:line="240" w:lineRule="auto"/>
        <w:ind w:right="-9"/>
        <w:rPr>
          <w:rFonts w:cs="Calibri"/>
          <w:color w:val="000000"/>
          <w:sz w:val="24"/>
          <w:szCs w:val="24"/>
        </w:rPr>
      </w:pPr>
      <w:r w:rsidRPr="005C6970">
        <w:rPr>
          <w:rFonts w:cs="Calibri"/>
          <w:b/>
          <w:color w:val="000000"/>
          <w:sz w:val="24"/>
          <w:szCs w:val="24"/>
        </w:rPr>
        <w:t>Computer Skills:</w:t>
      </w:r>
      <w:r w:rsidRPr="005C6970">
        <w:rPr>
          <w:rFonts w:cs="Calibri"/>
          <w:color w:val="000000"/>
          <w:sz w:val="24"/>
          <w:szCs w:val="24"/>
        </w:rPr>
        <w:t>Proficient in Microsoft</w:t>
      </w:r>
      <w:r w:rsidR="00145FA2">
        <w:rPr>
          <w:rFonts w:cs="Calibri"/>
          <w:color w:val="000000"/>
          <w:sz w:val="24"/>
          <w:szCs w:val="24"/>
        </w:rPr>
        <w:t xml:space="preserve"> Office.</w:t>
      </w:r>
    </w:p>
    <w:p w:rsidR="00122F03" w:rsidRPr="005C6970" w:rsidRDefault="003D7680" w:rsidP="005C6970">
      <w:pPr>
        <w:spacing w:line="240" w:lineRule="auto"/>
        <w:ind w:left="-5" w:right="-9" w:hanging="10"/>
        <w:rPr>
          <w:rFonts w:cs="Calibri"/>
          <w:color w:val="000000"/>
          <w:sz w:val="24"/>
          <w:szCs w:val="24"/>
        </w:rPr>
      </w:pPr>
      <w:r w:rsidRPr="005C6970">
        <w:rPr>
          <w:rFonts w:cs="Calibri"/>
          <w:b/>
          <w:color w:val="000000"/>
          <w:sz w:val="24"/>
          <w:szCs w:val="24"/>
        </w:rPr>
        <w:t>Languages:</w:t>
      </w:r>
      <w:r w:rsidRPr="005C6970">
        <w:rPr>
          <w:rFonts w:cs="Calibri"/>
          <w:color w:val="000000"/>
          <w:sz w:val="24"/>
          <w:szCs w:val="24"/>
        </w:rPr>
        <w:t>Fluent in English and Urdu.</w:t>
      </w:r>
      <w:r w:rsidR="00122F03" w:rsidRPr="005C6970">
        <w:rPr>
          <w:rFonts w:cs="Calibri"/>
          <w:sz w:val="24"/>
          <w:szCs w:val="24"/>
        </w:rPr>
        <w:tab/>
      </w:r>
    </w:p>
    <w:p w:rsidR="004D3B11" w:rsidRPr="005C6970" w:rsidRDefault="000A54AB" w:rsidP="005C6970">
      <w:pPr>
        <w:spacing w:line="276" w:lineRule="auto"/>
        <w:rPr>
          <w:rFonts w:cs="Calibri"/>
          <w:sz w:val="24"/>
          <w:szCs w:val="24"/>
        </w:rPr>
      </w:pPr>
      <w:r w:rsidRPr="005C6970">
        <w:rPr>
          <w:rFonts w:cs="Calibri"/>
          <w:b/>
          <w:sz w:val="24"/>
          <w:szCs w:val="24"/>
        </w:rPr>
        <w:t xml:space="preserve">Others: </w:t>
      </w:r>
      <w:r w:rsidR="00122F03" w:rsidRPr="005C6970">
        <w:rPr>
          <w:rFonts w:cs="Calibri"/>
          <w:sz w:val="24"/>
          <w:szCs w:val="24"/>
        </w:rPr>
        <w:t>Bloggin</w:t>
      </w:r>
      <w:r w:rsidRPr="005C6970">
        <w:rPr>
          <w:rFonts w:cs="Calibri"/>
          <w:sz w:val="24"/>
          <w:szCs w:val="24"/>
        </w:rPr>
        <w:t>g,</w:t>
      </w:r>
      <w:r w:rsidR="00122F03" w:rsidRPr="005C6970">
        <w:rPr>
          <w:rFonts w:cs="Calibri"/>
          <w:sz w:val="24"/>
          <w:szCs w:val="24"/>
        </w:rPr>
        <w:t xml:space="preserve"> Creative Writing</w:t>
      </w:r>
      <w:r w:rsidR="004D3B11" w:rsidRPr="005C6970">
        <w:rPr>
          <w:rFonts w:cs="Calibri"/>
          <w:sz w:val="24"/>
          <w:szCs w:val="24"/>
        </w:rPr>
        <w:t xml:space="preserve"> and Debating.</w:t>
      </w:r>
    </w:p>
    <w:p w:rsidR="00875D6D" w:rsidRPr="00CA42E8" w:rsidRDefault="00122F03" w:rsidP="00CA42E8">
      <w:pPr>
        <w:spacing w:line="276" w:lineRule="auto"/>
        <w:rPr>
          <w:rFonts w:eastAsia="Times New Roman" w:cs="Calibri"/>
          <w:bCs/>
          <w:color w:val="000000"/>
          <w:sz w:val="24"/>
          <w:szCs w:val="24"/>
        </w:rPr>
      </w:pPr>
      <w:r w:rsidRPr="005C6970">
        <w:rPr>
          <w:rFonts w:eastAsia="Times New Roman" w:cs="Calibri"/>
          <w:b/>
          <w:bCs/>
          <w:sz w:val="24"/>
          <w:szCs w:val="24"/>
        </w:rPr>
        <w:t>Professional Skill Set</w:t>
      </w:r>
      <w:r w:rsidRPr="005C6970">
        <w:rPr>
          <w:rFonts w:eastAsia="Times New Roman" w:cs="Calibri"/>
          <w:bCs/>
          <w:sz w:val="24"/>
          <w:szCs w:val="24"/>
        </w:rPr>
        <w:t xml:space="preserve">:               </w:t>
      </w:r>
      <w:r w:rsidR="000A54AB" w:rsidRPr="005C6970">
        <w:rPr>
          <w:rFonts w:eastAsia="Times New Roman" w:cs="Calibri"/>
          <w:bCs/>
          <w:color w:val="000000"/>
          <w:sz w:val="24"/>
          <w:szCs w:val="24"/>
        </w:rPr>
        <w:t>- Effective Inter-personal skills</w:t>
      </w:r>
      <w:r w:rsidR="000A54AB" w:rsidRPr="005C6970">
        <w:rPr>
          <w:rFonts w:eastAsia="Times New Roman" w:cs="Calibri"/>
          <w:bCs/>
          <w:color w:val="000000"/>
          <w:sz w:val="24"/>
          <w:szCs w:val="24"/>
        </w:rPr>
        <w:br/>
      </w:r>
      <w:r w:rsidR="005C6970" w:rsidRPr="005C6970">
        <w:rPr>
          <w:rFonts w:eastAsia="Times New Roman" w:cs="Calibri"/>
          <w:bCs/>
          <w:color w:val="000000"/>
          <w:sz w:val="24"/>
          <w:szCs w:val="24"/>
        </w:rPr>
        <w:t>- Excellent</w:t>
      </w:r>
      <w:r w:rsidR="000A54AB" w:rsidRPr="005C6970">
        <w:rPr>
          <w:rFonts w:eastAsia="Times New Roman" w:cs="Calibri"/>
          <w:bCs/>
          <w:color w:val="000000"/>
          <w:sz w:val="24"/>
          <w:szCs w:val="24"/>
        </w:rPr>
        <w:t xml:space="preserve"> communication skills</w:t>
      </w:r>
      <w:r w:rsidR="000A54AB" w:rsidRPr="005C6970">
        <w:rPr>
          <w:rFonts w:eastAsia="Times New Roman" w:cs="Calibri"/>
          <w:bCs/>
          <w:color w:val="000000"/>
          <w:sz w:val="24"/>
          <w:szCs w:val="24"/>
        </w:rPr>
        <w:br/>
        <w:t xml:space="preserve"> - </w:t>
      </w:r>
      <w:r w:rsidR="00145FA2">
        <w:rPr>
          <w:rFonts w:eastAsia="Times New Roman" w:cs="Calibri"/>
          <w:bCs/>
          <w:color w:val="000000"/>
          <w:sz w:val="24"/>
          <w:szCs w:val="24"/>
        </w:rPr>
        <w:t>Innovative</w:t>
      </w:r>
    </w:p>
    <w:sectPr w:rsidR="00875D6D" w:rsidRPr="00CA42E8" w:rsidSect="008F1F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61824"/>
    <w:multiLevelType w:val="hybridMultilevel"/>
    <w:tmpl w:val="8CF4E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680"/>
    <w:rsid w:val="000A54AB"/>
    <w:rsid w:val="00122F03"/>
    <w:rsid w:val="00145FA2"/>
    <w:rsid w:val="003D7680"/>
    <w:rsid w:val="004D3B11"/>
    <w:rsid w:val="005C6970"/>
    <w:rsid w:val="005E6D47"/>
    <w:rsid w:val="00730544"/>
    <w:rsid w:val="0074237E"/>
    <w:rsid w:val="00767C66"/>
    <w:rsid w:val="00875D6D"/>
    <w:rsid w:val="008F1F1F"/>
    <w:rsid w:val="00975D8B"/>
    <w:rsid w:val="00C72870"/>
    <w:rsid w:val="00CA42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80"/>
    <w:pPr>
      <w:spacing w:line="25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7305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680"/>
    <w:rPr>
      <w:color w:val="0563C1" w:themeColor="hyperlink"/>
      <w:u w:val="single"/>
    </w:rPr>
  </w:style>
  <w:style w:type="paragraph" w:styleId="ListParagraph">
    <w:name w:val="List Paragraph"/>
    <w:basedOn w:val="Normal"/>
    <w:uiPriority w:val="34"/>
    <w:qFormat/>
    <w:rsid w:val="003D7680"/>
    <w:pPr>
      <w:ind w:left="720"/>
      <w:contextualSpacing/>
    </w:pPr>
  </w:style>
  <w:style w:type="character" w:customStyle="1" w:styleId="Heading2Char">
    <w:name w:val="Heading 2 Char"/>
    <w:basedOn w:val="DefaultParagraphFont"/>
    <w:link w:val="Heading2"/>
    <w:uiPriority w:val="9"/>
    <w:semiHidden/>
    <w:rsid w:val="00730544"/>
    <w:rPr>
      <w:rFonts w:asciiTheme="majorHAnsi" w:eastAsiaTheme="majorEastAsia" w:hAnsiTheme="majorHAnsi" w:cstheme="majorBidi"/>
      <w:color w:val="2E74B5" w:themeColor="accent1" w:themeShade="BF"/>
      <w:sz w:val="26"/>
      <w:szCs w:val="26"/>
    </w:rPr>
  </w:style>
  <w:style w:type="character" w:customStyle="1" w:styleId="domain">
    <w:name w:val="domain"/>
    <w:basedOn w:val="DefaultParagraphFont"/>
    <w:rsid w:val="00730544"/>
  </w:style>
  <w:style w:type="character" w:customStyle="1" w:styleId="vanity-name">
    <w:name w:val="vanity-name"/>
    <w:basedOn w:val="DefaultParagraphFont"/>
    <w:rsid w:val="00730544"/>
  </w:style>
  <w:style w:type="paragraph" w:styleId="BalloonText">
    <w:name w:val="Balloon Text"/>
    <w:basedOn w:val="Normal"/>
    <w:link w:val="BalloonTextChar"/>
    <w:uiPriority w:val="99"/>
    <w:semiHidden/>
    <w:unhideWhenUsed/>
    <w:rsid w:val="00CA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2E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1464081">
      <w:bodyDiv w:val="1"/>
      <w:marLeft w:val="0"/>
      <w:marRight w:val="0"/>
      <w:marTop w:val="0"/>
      <w:marBottom w:val="0"/>
      <w:divBdr>
        <w:top w:val="none" w:sz="0" w:space="0" w:color="auto"/>
        <w:left w:val="none" w:sz="0" w:space="0" w:color="auto"/>
        <w:bottom w:val="none" w:sz="0" w:space="0" w:color="auto"/>
        <w:right w:val="none" w:sz="0" w:space="0" w:color="auto"/>
      </w:divBdr>
    </w:div>
    <w:div w:id="1741444226">
      <w:bodyDiv w:val="1"/>
      <w:marLeft w:val="0"/>
      <w:marRight w:val="0"/>
      <w:marTop w:val="0"/>
      <w:marBottom w:val="0"/>
      <w:divBdr>
        <w:top w:val="none" w:sz="0" w:space="0" w:color="auto"/>
        <w:left w:val="none" w:sz="0" w:space="0" w:color="auto"/>
        <w:bottom w:val="none" w:sz="0" w:space="0" w:color="auto"/>
        <w:right w:val="none" w:sz="0" w:space="0" w:color="auto"/>
      </w:divBdr>
    </w:div>
    <w:div w:id="18919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xyz@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9</cp:revision>
  <dcterms:created xsi:type="dcterms:W3CDTF">2017-11-11T07:02:00Z</dcterms:created>
  <dcterms:modified xsi:type="dcterms:W3CDTF">2018-10-02T05:54:00Z</dcterms:modified>
</cp:coreProperties>
</file>